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236" w:rsidRPr="007E0236" w:rsidRDefault="007E0236" w:rsidP="007E023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E023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Семейное образование</w:t>
      </w:r>
    </w:p>
    <w:p w:rsidR="007E0236" w:rsidRPr="007E0236" w:rsidRDefault="007E0236" w:rsidP="007E023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4" w:history="1">
        <w:r w:rsidRPr="007E023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Закон о семейном образовании</w:t>
        </w:r>
      </w:hyperlink>
    </w:p>
    <w:p w:rsidR="007E0236" w:rsidRPr="007E0236" w:rsidRDefault="007E0236" w:rsidP="007E023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7E023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Об учете результатов промежуточной аттестации при освоении учащимися образовательных программ в виде </w:t>
        </w:r>
        <w:proofErr w:type="spellStart"/>
        <w:r w:rsidRPr="007E023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онлайн-курсов</w:t>
        </w:r>
        <w:proofErr w:type="spellEnd"/>
      </w:hyperlink>
    </w:p>
    <w:p w:rsidR="007E0236" w:rsidRPr="007E0236" w:rsidRDefault="007E0236">
      <w:pPr>
        <w:rPr>
          <w:lang w:val="tt-RU"/>
        </w:rPr>
      </w:pPr>
    </w:p>
    <w:sectPr w:rsidR="007E0236" w:rsidRPr="007E02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0236"/>
    <w:rsid w:val="007E0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E02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023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E0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E023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7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1473/files/%D0%BE%D0%B1%20%D1%83%D1%87%D0%B5%D1%82%D0%B5%20%D0%BF%D1%80%D0%BE%D0%BC%D0%B5%D0%B6%D1%83%D1%82%D0%BE%D1%87%D0%BD%D0%BE%D0%B9%20%D0%B0%D1%82%D1%82%D0%B5%D1%81%D1%82%D0%B0%D1%86%D0%B8%D0%B8.pdf" TargetMode="External"/><Relationship Id="rId4" Type="http://schemas.openxmlformats.org/officeDocument/2006/relationships/hyperlink" Target="https://100urokov.ru/zakon-o-semejnom-obrazovan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419</Characters>
  <Application>Microsoft Office Word</Application>
  <DocSecurity>0</DocSecurity>
  <Lines>3</Lines>
  <Paragraphs>1</Paragraphs>
  <ScaleCrop>false</ScaleCrop>
  <Company>e4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e2</dc:creator>
  <cp:keywords/>
  <dc:description/>
  <cp:lastModifiedBy>e2</cp:lastModifiedBy>
  <cp:revision>2</cp:revision>
  <dcterms:created xsi:type="dcterms:W3CDTF">2020-01-14T08:04:00Z</dcterms:created>
  <dcterms:modified xsi:type="dcterms:W3CDTF">2020-01-14T08:08:00Z</dcterms:modified>
</cp:coreProperties>
</file>